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C3F89" w14:textId="77777777" w:rsidR="00C8186F" w:rsidRPr="0026057D" w:rsidRDefault="00C8186F" w:rsidP="00C818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</w:t>
      </w:r>
    </w:p>
    <w:p w14:paraId="094E3BEC" w14:textId="77777777" w:rsidR="00C8186F" w:rsidRPr="0026057D" w:rsidRDefault="00C8186F" w:rsidP="00C818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OFERTA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PRACY W SZKOLE PODSTAWOWEJ NR 20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SZCZECINIE</w:t>
      </w:r>
    </w:p>
    <w:p w14:paraId="195D7559" w14:textId="77777777" w:rsidR="00C8186F" w:rsidRPr="0026057D" w:rsidRDefault="00C8186F" w:rsidP="00C818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D6CABEB" w14:textId="77A94711" w:rsidR="00C8186F" w:rsidRDefault="00C8186F" w:rsidP="00C818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Dyrektor Szkoły Podstawowej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im.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ks. Jana Twardowskiego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Szczecinie ul.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Dobrzyńska 2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 70-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025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Szczecin zatrudni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 stanowisko </w:t>
      </w:r>
    </w:p>
    <w:p w14:paraId="5DC7D2EE" w14:textId="5098DE85" w:rsidR="009124A3" w:rsidRDefault="00C8186F" w:rsidP="00C8186F">
      <w:pPr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Specjalista ds. </w:t>
      </w:r>
      <w:r w:rsidR="007D5B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kadr 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sekretariatu </w:t>
      </w:r>
    </w:p>
    <w:p w14:paraId="55F3D185" w14:textId="77777777" w:rsidR="009124A3" w:rsidRDefault="009124A3" w:rsidP="009124A3">
      <w:pPr>
        <w:pStyle w:val="NormalnyWeb"/>
      </w:pPr>
      <w:r>
        <w:t> </w:t>
      </w:r>
    </w:p>
    <w:p w14:paraId="3064E3D3" w14:textId="53345493" w:rsidR="009124A3" w:rsidRDefault="009124A3" w:rsidP="009124A3">
      <w:pPr>
        <w:pStyle w:val="NormalnyWeb"/>
      </w:pPr>
      <w:r>
        <w:t>Wymiar zatrudnienia :  </w:t>
      </w:r>
      <w:r>
        <w:rPr>
          <w:rStyle w:val="Pogrubienie"/>
        </w:rPr>
        <w:t xml:space="preserve">1  etat, umowa o pracę </w:t>
      </w:r>
    </w:p>
    <w:p w14:paraId="2984E36E" w14:textId="2BBBD694" w:rsidR="009124A3" w:rsidRDefault="009124A3" w:rsidP="009124A3">
      <w:pPr>
        <w:pStyle w:val="NormalnyWeb"/>
        <w:rPr>
          <w:rStyle w:val="Pogrubienie"/>
        </w:rPr>
      </w:pPr>
      <w:r>
        <w:t>Data zatrudnienia     :   </w:t>
      </w:r>
      <w:r>
        <w:rPr>
          <w:rStyle w:val="Pogrubienie"/>
        </w:rPr>
        <w:t>01.0</w:t>
      </w:r>
      <w:r w:rsidR="0008782F">
        <w:rPr>
          <w:rStyle w:val="Pogrubienie"/>
        </w:rPr>
        <w:t>8</w:t>
      </w:r>
      <w:r>
        <w:rPr>
          <w:rStyle w:val="Pogrubienie"/>
        </w:rPr>
        <w:t>.2023 r.</w:t>
      </w:r>
    </w:p>
    <w:p w14:paraId="534DEE28" w14:textId="77777777" w:rsidR="00C668B5" w:rsidRPr="007350FE" w:rsidRDefault="00C668B5" w:rsidP="00C668B5">
      <w:pPr>
        <w:pStyle w:val="NormalnyWeb"/>
        <w:spacing w:before="0" w:beforeAutospacing="0" w:after="0" w:afterAutospacing="0"/>
      </w:pPr>
      <w:r w:rsidRPr="007350FE">
        <w:rPr>
          <w:rStyle w:val="Pogrubienie"/>
        </w:rPr>
        <w:t>Warunki pracy na danym stanowisku :</w:t>
      </w:r>
    </w:p>
    <w:p w14:paraId="464D4CAE" w14:textId="77777777" w:rsidR="00C8186F" w:rsidRDefault="00C668B5" w:rsidP="00C668B5">
      <w:pPr>
        <w:pStyle w:val="NormalnyWeb"/>
        <w:spacing w:before="0" w:beforeAutospacing="0" w:after="0" w:afterAutospacing="0"/>
      </w:pPr>
      <w:r w:rsidRPr="007350FE">
        <w:t>praca administracyjno-biurowa, przy monitorze komputerowym, jednozmianowa, wymaga samodzielności i umiejętności nawiązywania kontaktów interpersonalnych </w:t>
      </w:r>
    </w:p>
    <w:p w14:paraId="6FB64886" w14:textId="199D658B" w:rsidR="00C668B5" w:rsidRPr="007350FE" w:rsidRDefault="00C668B5" w:rsidP="00C668B5">
      <w:pPr>
        <w:pStyle w:val="NormalnyWeb"/>
        <w:spacing w:before="0" w:beforeAutospacing="0" w:after="0" w:afterAutospacing="0"/>
      </w:pPr>
      <w:r w:rsidRPr="007350FE">
        <w:t> </w:t>
      </w:r>
    </w:p>
    <w:p w14:paraId="3F092E45" w14:textId="77777777" w:rsidR="00C668B5" w:rsidRPr="007350FE" w:rsidRDefault="00C668B5" w:rsidP="00C8186F">
      <w:pPr>
        <w:pStyle w:val="NormalnyWeb"/>
        <w:spacing w:before="0" w:beforeAutospacing="0" w:after="0" w:afterAutospacing="0"/>
        <w:jc w:val="both"/>
      </w:pPr>
      <w:r w:rsidRPr="007350FE">
        <w:rPr>
          <w:rStyle w:val="Pogrubienie"/>
        </w:rPr>
        <w:t>Niezbędne wymagania:</w:t>
      </w:r>
    </w:p>
    <w:p w14:paraId="5E40F4FE" w14:textId="18023453" w:rsidR="00C668B5" w:rsidRPr="007350FE" w:rsidRDefault="00C668B5" w:rsidP="00C8186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7350FE">
        <w:t>obywatelstwo polskie;</w:t>
      </w:r>
    </w:p>
    <w:p w14:paraId="7D038BA3" w14:textId="729E1732" w:rsidR="00C668B5" w:rsidRPr="007350FE" w:rsidRDefault="00C668B5" w:rsidP="00C8186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7350FE">
        <w:t>pełna zdolność do czynności prawnych, korzystanie z pełni praw publicznych, brak skazania prawomocnym wyrokiem sądu za umyślne przestępstwo ścigane z oskarżenia publicznego   lub umyślne przestępstwo skarbowe, nieposzlakowana opinia;</w:t>
      </w:r>
    </w:p>
    <w:p w14:paraId="0C10E47A" w14:textId="7DEBE2D5" w:rsidR="00C668B5" w:rsidRPr="007350FE" w:rsidRDefault="00C668B5" w:rsidP="00C8186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7350FE">
        <w:t>wykształcenie min. średnie;</w:t>
      </w:r>
    </w:p>
    <w:p w14:paraId="7F19E453" w14:textId="143B8A03" w:rsidR="00C668B5" w:rsidRDefault="00C668B5" w:rsidP="0006157A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doświadczenie w prowadzeniu sekretariatu szkoły, podstawowa wiedza z zakresu            prowadzenia spraw kadrowych</w:t>
      </w:r>
      <w:r w:rsidR="00C8186F">
        <w:t>;</w:t>
      </w:r>
    </w:p>
    <w:p w14:paraId="7DD63B45" w14:textId="19ACC62E" w:rsidR="00C668B5" w:rsidRDefault="00C668B5" w:rsidP="00C8186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umiejętność obsługi</w:t>
      </w:r>
      <w:r w:rsidR="00C8186F">
        <w:t xml:space="preserve"> komputera i urządzeń biurowych.</w:t>
      </w:r>
    </w:p>
    <w:p w14:paraId="5EBE0468" w14:textId="307970FD" w:rsidR="009124A3" w:rsidRPr="00CF73FC" w:rsidRDefault="009124A3" w:rsidP="00C8186F">
      <w:pPr>
        <w:pStyle w:val="NormalnyWeb"/>
        <w:rPr>
          <w:rStyle w:val="Pogrubienie"/>
          <w:b w:val="0"/>
          <w:bCs w:val="0"/>
        </w:rPr>
      </w:pPr>
      <w:r w:rsidRPr="00C668B5">
        <w:rPr>
          <w:b/>
          <w:bCs/>
        </w:rPr>
        <w:t>Opis</w:t>
      </w:r>
      <w:r w:rsidR="00C8186F">
        <w:rPr>
          <w:b/>
          <w:bCs/>
        </w:rPr>
        <w:t xml:space="preserve"> </w:t>
      </w:r>
      <w:r w:rsidRPr="00C668B5">
        <w:rPr>
          <w:b/>
          <w:bCs/>
        </w:rPr>
        <w:t>stanowiska:</w:t>
      </w:r>
      <w:r w:rsidRPr="00C668B5">
        <w:rPr>
          <w:b/>
          <w:bCs/>
        </w:rPr>
        <w:br/>
      </w:r>
      <w:r>
        <w:t>Do głównych zadań pracownika będzie należało wykonywanie następujących obowiązków :</w:t>
      </w:r>
    </w:p>
    <w:p w14:paraId="117DC142" w14:textId="77777777" w:rsidR="00CF73FC" w:rsidRDefault="00CF73FC" w:rsidP="00C8186F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I. </w:t>
      </w:r>
      <w:r w:rsidR="007350FE">
        <w:rPr>
          <w:rStyle w:val="Pogrubienie"/>
        </w:rPr>
        <w:t>Prowadzenie sekretariatu szkoły</w:t>
      </w:r>
      <w:r>
        <w:rPr>
          <w:rStyle w:val="Pogrubienie"/>
        </w:rPr>
        <w:t>;</w:t>
      </w:r>
    </w:p>
    <w:p w14:paraId="37ABB1F5" w14:textId="2EAAD341" w:rsidR="00BF4139" w:rsidRPr="00D90225" w:rsidRDefault="007350FE" w:rsidP="00F93C8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7350FE">
        <w:t>Odbieranie korespondencji przychodzącej, rejestrowanie oraz kierowanie bezpośrednio do</w:t>
      </w:r>
      <w:r w:rsidR="00D90225">
        <w:t xml:space="preserve"> </w:t>
      </w:r>
      <w:r w:rsidRPr="007350FE">
        <w:t>osoby załatwiającej   sprawę. </w:t>
      </w:r>
    </w:p>
    <w:p w14:paraId="05DB4275" w14:textId="650F50E5" w:rsidR="007350FE" w:rsidRPr="00D90225" w:rsidRDefault="007350FE" w:rsidP="00C818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7350FE">
        <w:t>Zakładanie teczek aktowych  i  spisów spraw zgodnie z obowiązującą instrukcją</w:t>
      </w:r>
      <w:r w:rsidR="00D90225">
        <w:t xml:space="preserve"> </w:t>
      </w:r>
      <w:r w:rsidRPr="007350FE">
        <w:t xml:space="preserve"> </w:t>
      </w:r>
      <w:r w:rsidR="00C668B5">
        <w:t xml:space="preserve">    </w:t>
      </w:r>
      <w:r w:rsidRPr="007350FE">
        <w:t xml:space="preserve">kancelaryjną w </w:t>
      </w:r>
      <w:r>
        <w:t>szkole</w:t>
      </w:r>
      <w:r w:rsidRPr="007350FE">
        <w:t>.</w:t>
      </w:r>
    </w:p>
    <w:p w14:paraId="47912BB7" w14:textId="35401918" w:rsidR="007350FE" w:rsidRDefault="007350FE" w:rsidP="00A57783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>Przechowywanie, aktualizowanie i kompletowanie wszelkiej dokumentacji szkoły oraz</w:t>
      </w:r>
      <w:r w:rsidR="00D90225">
        <w:t xml:space="preserve"> </w:t>
      </w:r>
      <w:r w:rsidR="00BF4139">
        <w:t xml:space="preserve">   </w:t>
      </w:r>
      <w:r w:rsidRPr="007350FE">
        <w:t xml:space="preserve"> archiwizacja dokumentów</w:t>
      </w:r>
      <w:r w:rsidR="00D90225">
        <w:t>.</w:t>
      </w:r>
    </w:p>
    <w:p w14:paraId="2746E193" w14:textId="788857D1" w:rsidR="007350FE" w:rsidRDefault="007350FE" w:rsidP="00C3151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 xml:space="preserve">Prowadzenie ewidencji przesyłek zwykłych i poleconych oraz przygotowywanie do </w:t>
      </w:r>
      <w:r w:rsidR="00BF4139">
        <w:t xml:space="preserve"> </w:t>
      </w:r>
      <w:r w:rsidR="00C668B5">
        <w:t xml:space="preserve">    </w:t>
      </w:r>
      <w:r w:rsidRPr="007350FE">
        <w:t>wysłania wg potrzeb  sekretariatu:</w:t>
      </w:r>
    </w:p>
    <w:p w14:paraId="654892ED" w14:textId="687A5337" w:rsidR="007350FE" w:rsidRDefault="007350FE" w:rsidP="00C8186F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 w:rsidRPr="007350FE">
        <w:t>obsługa programu  MDP Sekretariat;</w:t>
      </w:r>
    </w:p>
    <w:p w14:paraId="698011C1" w14:textId="0F5A20F5" w:rsidR="00D90225" w:rsidRDefault="007350FE" w:rsidP="00D90225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 w:rsidRPr="007350FE">
        <w:t>rejestr  znaczków pocztowych.</w:t>
      </w:r>
    </w:p>
    <w:p w14:paraId="33661C11" w14:textId="2425D443" w:rsidR="007350FE" w:rsidRDefault="007350FE" w:rsidP="00C818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>Właściwe przechowywanie i korzystanie z pieczęci  i pieczątek szkoły.</w:t>
      </w:r>
    </w:p>
    <w:p w14:paraId="6F4F7431" w14:textId="7CC7A448" w:rsidR="007350FE" w:rsidRDefault="007350FE" w:rsidP="00C818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>Właściwe przechowywanie i zabezpieczenie druków ścisłego zarachowania :</w:t>
      </w:r>
    </w:p>
    <w:p w14:paraId="56296898" w14:textId="60F3321C" w:rsidR="007350FE" w:rsidRDefault="007350FE" w:rsidP="00C818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350FE">
        <w:t>bieżące prowadzenie ewidencji druków w „Księdze druków ścisłego zarachowania”;</w:t>
      </w:r>
    </w:p>
    <w:p w14:paraId="0D9E8589" w14:textId="6C46B11D" w:rsidR="007350FE" w:rsidRDefault="007350FE" w:rsidP="00C818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350FE">
        <w:t>zamawianie i rozliczanie druków świadectw szkolnych ( giloszy);</w:t>
      </w:r>
    </w:p>
    <w:p w14:paraId="157584FB" w14:textId="50E5908A" w:rsidR="007350FE" w:rsidRDefault="007350FE" w:rsidP="00C818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350FE">
        <w:lastRenderedPageBreak/>
        <w:t>zamawianie  druków legitymacji szkolnych (giloszy).</w:t>
      </w:r>
    </w:p>
    <w:p w14:paraId="67B7D711" w14:textId="59B55662" w:rsidR="00BF4139" w:rsidRDefault="007350FE" w:rsidP="00872005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 xml:space="preserve">Doręczanie i odbiór korespondencji   do/z  jednostek współpracujących ze szkołą </w:t>
      </w:r>
      <w:r w:rsidR="00BF4139">
        <w:t xml:space="preserve">     </w:t>
      </w:r>
      <w:r w:rsidRPr="007350FE">
        <w:t>wg  bieżących potrzeb.</w:t>
      </w:r>
    </w:p>
    <w:p w14:paraId="0CFD0DF3" w14:textId="6C655464" w:rsidR="007350FE" w:rsidRDefault="007350FE" w:rsidP="00C818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 w:rsidRPr="007350FE">
        <w:t>Przyjmowanie  i tel</w:t>
      </w:r>
      <w:r w:rsidR="00D90225">
        <w:t>efoniczna obsługa interesantów.</w:t>
      </w:r>
    </w:p>
    <w:p w14:paraId="06636CAE" w14:textId="77777777" w:rsidR="00D90225" w:rsidRPr="007350FE" w:rsidRDefault="00D90225" w:rsidP="00D90225">
      <w:pPr>
        <w:pStyle w:val="NormalnyWeb"/>
        <w:spacing w:before="0" w:beforeAutospacing="0" w:after="0" w:afterAutospacing="0"/>
        <w:jc w:val="both"/>
      </w:pPr>
    </w:p>
    <w:p w14:paraId="630CCD29" w14:textId="3F4A9866" w:rsidR="007350FE" w:rsidRPr="007350FE" w:rsidRDefault="007350FE" w:rsidP="00C8186F">
      <w:pPr>
        <w:pStyle w:val="NormalnyWeb"/>
        <w:spacing w:before="0" w:beforeAutospacing="0" w:after="0" w:afterAutospacing="0"/>
        <w:jc w:val="both"/>
      </w:pPr>
      <w:r w:rsidRPr="007350FE">
        <w:rPr>
          <w:rStyle w:val="Pogrubienie"/>
        </w:rPr>
        <w:t xml:space="preserve">II. </w:t>
      </w:r>
      <w:r w:rsidR="00CF73FC">
        <w:rPr>
          <w:rStyle w:val="Pogrubienie"/>
        </w:rPr>
        <w:t>Czynności związane z prowadzeniem spraw uczniowskich;</w:t>
      </w:r>
    </w:p>
    <w:p w14:paraId="7D278C56" w14:textId="2712D891" w:rsidR="007350FE" w:rsidRDefault="007350FE" w:rsidP="00D9022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7350FE">
        <w:t xml:space="preserve">Prowadzenie korespondencji  </w:t>
      </w:r>
      <w:proofErr w:type="spellStart"/>
      <w:r w:rsidRPr="007350FE">
        <w:t>dot</w:t>
      </w:r>
      <w:proofErr w:type="spellEnd"/>
      <w:r w:rsidRPr="007350FE">
        <w:t xml:space="preserve"> . przyjęcia uczniów do szkoły:</w:t>
      </w:r>
    </w:p>
    <w:p w14:paraId="713FB567" w14:textId="55B66CD7" w:rsidR="007350FE" w:rsidRDefault="007350FE" w:rsidP="00C8186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</w:pPr>
      <w:r w:rsidRPr="007350FE">
        <w:t>przyjmowanie dokumentacji  uczniów ubiegających się o przyjęcie do    szkoły;</w:t>
      </w:r>
    </w:p>
    <w:p w14:paraId="341F1B7E" w14:textId="55129215" w:rsidR="007350FE" w:rsidRDefault="007350FE" w:rsidP="00C8186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</w:pPr>
      <w:r w:rsidRPr="007350FE">
        <w:t>prowadzenie księgi uczniów;</w:t>
      </w:r>
    </w:p>
    <w:p w14:paraId="506E07FB" w14:textId="507F4EF5" w:rsidR="00BF4139" w:rsidRDefault="007350FE" w:rsidP="00C8186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</w:pPr>
      <w:r w:rsidRPr="007350FE">
        <w:t>rejestracja uczniów i  bieżąca aktualizacja dan</w:t>
      </w:r>
      <w:r w:rsidR="00D90225">
        <w:t xml:space="preserve">ych   o uczniach w  programach: </w:t>
      </w:r>
    </w:p>
    <w:p w14:paraId="286E79FB" w14:textId="1F2FBA47" w:rsidR="007350FE" w:rsidRDefault="00BF4139" w:rsidP="00C8186F">
      <w:pPr>
        <w:pStyle w:val="NormalnyWeb"/>
        <w:spacing w:before="0" w:beforeAutospacing="0" w:after="0" w:afterAutospacing="0"/>
        <w:jc w:val="both"/>
      </w:pPr>
      <w:r>
        <w:t xml:space="preserve">          </w:t>
      </w:r>
      <w:r w:rsidR="007350FE" w:rsidRPr="007350FE">
        <w:t>e-Sekretariat,  System Informacji  Oświatowej, Nabór, SIOEO;</w:t>
      </w:r>
    </w:p>
    <w:p w14:paraId="314A576B" w14:textId="327E5254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wydawanie  zaświadczeń o uczęszczaniu do szkoły;</w:t>
      </w:r>
    </w:p>
    <w:p w14:paraId="0C08776B" w14:textId="483AEC44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prowadzenie rejestru wydanych świadectw, zaświadczeń;</w:t>
      </w:r>
    </w:p>
    <w:p w14:paraId="3BDA0BA7" w14:textId="2CB8348D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wystawianie  uczniom dokumentu legitymacji szkolnej , oraz ich wydawanie</w:t>
      </w:r>
    </w:p>
    <w:p w14:paraId="44858F1F" w14:textId="0DF03ADF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właściwe przech</w:t>
      </w:r>
      <w:r w:rsidR="00354F2F">
        <w:t>owywanie  dokumentacji uczniów</w:t>
      </w:r>
    </w:p>
    <w:p w14:paraId="52D07F4A" w14:textId="766C7453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przygotowywanie zawiadomień o przekazaniu ucznia;</w:t>
      </w:r>
    </w:p>
    <w:p w14:paraId="23B00A5C" w14:textId="01C3DFA9" w:rsidR="007350FE" w:rsidRDefault="007350FE" w:rsidP="00C8186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prowadzenie księgi absolwentów;</w:t>
      </w:r>
    </w:p>
    <w:p w14:paraId="4D6579EF" w14:textId="4B9EB8E8" w:rsidR="0008782F" w:rsidRDefault="007350FE" w:rsidP="009A4F68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7350FE">
        <w:t>wyre</w:t>
      </w:r>
      <w:r w:rsidR="00354F2F">
        <w:t>jestrowanie uczniów z programów</w:t>
      </w:r>
      <w:r w:rsidRPr="007350FE">
        <w:t>: e-Sekretariat,  System</w:t>
      </w:r>
      <w:r w:rsidR="00354F2F">
        <w:t xml:space="preserve"> </w:t>
      </w:r>
      <w:r w:rsidRPr="007350FE">
        <w:t>Informacji  Oświatowej.</w:t>
      </w:r>
    </w:p>
    <w:p w14:paraId="23287992" w14:textId="77777777" w:rsidR="00354F2F" w:rsidRDefault="00354F2F" w:rsidP="00354F2F">
      <w:pPr>
        <w:pStyle w:val="NormalnyWeb"/>
        <w:spacing w:before="0" w:beforeAutospacing="0" w:after="0" w:afterAutospacing="0"/>
        <w:jc w:val="both"/>
      </w:pPr>
    </w:p>
    <w:p w14:paraId="3E4868A6" w14:textId="4903AB80" w:rsidR="007350FE" w:rsidRPr="0008782F" w:rsidRDefault="00CF73FC" w:rsidP="00C8186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proofErr w:type="spellStart"/>
      <w:r>
        <w:rPr>
          <w:rStyle w:val="Pogrubienie"/>
        </w:rPr>
        <w:t>III.</w:t>
      </w:r>
      <w:r w:rsidR="007350FE">
        <w:rPr>
          <w:rStyle w:val="Pogrubienie"/>
        </w:rPr>
        <w:t>Sprawy</w:t>
      </w:r>
      <w:proofErr w:type="spellEnd"/>
      <w:r w:rsidR="007350FE">
        <w:rPr>
          <w:rStyle w:val="Pogrubienie"/>
        </w:rPr>
        <w:t xml:space="preserve">  kadrowe</w:t>
      </w:r>
      <w:r w:rsidR="0008782F">
        <w:rPr>
          <w:rStyle w:val="Pogrubienie"/>
        </w:rPr>
        <w:t>;</w:t>
      </w:r>
    </w:p>
    <w:p w14:paraId="06FD28D6" w14:textId="77777777" w:rsidR="00354F2F" w:rsidRDefault="007350FE" w:rsidP="00354F2F">
      <w:pPr>
        <w:pStyle w:val="NormalnyWeb"/>
        <w:numPr>
          <w:ilvl w:val="0"/>
          <w:numId w:val="19"/>
        </w:numPr>
        <w:jc w:val="both"/>
        <w:rPr>
          <w:rStyle w:val="markedcontent"/>
        </w:rPr>
      </w:pPr>
      <w:r w:rsidRPr="007350FE">
        <w:rPr>
          <w:rStyle w:val="markedcontent"/>
        </w:rPr>
        <w:t>Prowadzenie spraw kadrowych pracowników, w tym szczególnie akt osobowych.</w:t>
      </w:r>
    </w:p>
    <w:p w14:paraId="0417665D" w14:textId="77777777" w:rsidR="00354F2F" w:rsidRDefault="007350FE" w:rsidP="00354F2F">
      <w:pPr>
        <w:pStyle w:val="NormalnyWeb"/>
        <w:numPr>
          <w:ilvl w:val="0"/>
          <w:numId w:val="19"/>
        </w:numPr>
        <w:jc w:val="both"/>
        <w:rPr>
          <w:rStyle w:val="markedcontent"/>
        </w:rPr>
      </w:pPr>
      <w:r w:rsidRPr="007350FE">
        <w:rPr>
          <w:rStyle w:val="markedcontent"/>
        </w:rPr>
        <w:t>Przygotowywanie dokumentów kadrowych, w tym umów i nadzór nad ich obiegiem</w:t>
      </w:r>
    </w:p>
    <w:p w14:paraId="3BBABA53" w14:textId="77777777" w:rsidR="00354F2F" w:rsidRDefault="007350FE" w:rsidP="00354F2F">
      <w:pPr>
        <w:pStyle w:val="NormalnyWeb"/>
        <w:numPr>
          <w:ilvl w:val="0"/>
          <w:numId w:val="19"/>
        </w:numPr>
        <w:jc w:val="both"/>
        <w:rPr>
          <w:rStyle w:val="markedcontent"/>
        </w:rPr>
      </w:pPr>
      <w:r w:rsidRPr="007350FE">
        <w:rPr>
          <w:rStyle w:val="markedcontent"/>
        </w:rPr>
        <w:t>Prawidłowe i terminowe rozliczanie z ZUS, zgłaszanie i wyrejestrowywanie pracowników.</w:t>
      </w:r>
    </w:p>
    <w:p w14:paraId="74047CAD" w14:textId="77777777" w:rsidR="00354F2F" w:rsidRDefault="007350FE" w:rsidP="00354F2F">
      <w:pPr>
        <w:pStyle w:val="NormalnyWeb"/>
        <w:numPr>
          <w:ilvl w:val="0"/>
          <w:numId w:val="19"/>
        </w:numPr>
        <w:jc w:val="both"/>
        <w:rPr>
          <w:rStyle w:val="markedcontent"/>
        </w:rPr>
      </w:pPr>
      <w:r w:rsidRPr="007350FE">
        <w:rPr>
          <w:rStyle w:val="markedcontent"/>
        </w:rPr>
        <w:t>Wydawanie zaświadczeń o uzyskanych dochodach na prośbę pracownika.</w:t>
      </w:r>
    </w:p>
    <w:p w14:paraId="5458C6D6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Obsługa Zakładowego Funduszu Świadczeń Socjalnych (przyjmowanie i weryfikacja</w:t>
      </w:r>
      <w:r w:rsidR="00354F2F">
        <w:rPr>
          <w:rStyle w:val="markedcontent"/>
        </w:rPr>
        <w:t xml:space="preserve"> </w:t>
      </w:r>
      <w:r w:rsidR="00CF73FC">
        <w:rPr>
          <w:rStyle w:val="markedcontent"/>
        </w:rPr>
        <w:t xml:space="preserve">  </w:t>
      </w:r>
      <w:r w:rsidRPr="007350FE">
        <w:rPr>
          <w:rStyle w:val="markedcontent"/>
        </w:rPr>
        <w:t>wniosków,</w:t>
      </w:r>
      <w:r w:rsidR="00140E37">
        <w:rPr>
          <w:rStyle w:val="markedcontent"/>
        </w:rPr>
        <w:t xml:space="preserve"> </w:t>
      </w:r>
      <w:r w:rsidRPr="007350FE">
        <w:rPr>
          <w:rStyle w:val="markedcontent"/>
        </w:rPr>
        <w:t>prowadzenie</w:t>
      </w:r>
      <w:r w:rsidR="00140E37">
        <w:rPr>
          <w:rStyle w:val="markedcontent"/>
        </w:rPr>
        <w:t xml:space="preserve"> </w:t>
      </w:r>
      <w:r w:rsidRPr="007350FE">
        <w:rPr>
          <w:rStyle w:val="markedcontent"/>
        </w:rPr>
        <w:t>kartotek).</w:t>
      </w:r>
    </w:p>
    <w:p w14:paraId="3EE2EBEE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Ewidencjonowanie obecności pracowników obsługi</w:t>
      </w:r>
      <w:r w:rsidR="00140E37">
        <w:rPr>
          <w:rStyle w:val="markedcontent"/>
        </w:rPr>
        <w:t>, urlopów i zwolnień lekarskich</w:t>
      </w:r>
      <w:r w:rsidRPr="007350FE">
        <w:rPr>
          <w:rStyle w:val="markedcontent"/>
        </w:rPr>
        <w:t>.</w:t>
      </w:r>
    </w:p>
    <w:p w14:paraId="686B4880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Przygotowanie planu urlopów i przedstawianie dyrektorowi do akceptacji</w:t>
      </w:r>
    </w:p>
    <w:p w14:paraId="1BD334D2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Współpraca ze specjalista ds. BHP w sprawach: bieżącej kontrola terminowej realizacji</w:t>
      </w:r>
      <w:r w:rsidR="00140E37">
        <w:t xml:space="preserve"> </w:t>
      </w:r>
      <w:r w:rsidRPr="007350FE">
        <w:rPr>
          <w:rStyle w:val="markedcontent"/>
        </w:rPr>
        <w:t>badań lekarskich pracowników, nadzoru nad dopuszczeniem pracownika do pracy</w:t>
      </w:r>
      <w:r w:rsidR="00140E37">
        <w:rPr>
          <w:rStyle w:val="markedcontent"/>
        </w:rPr>
        <w:t xml:space="preserve"> </w:t>
      </w:r>
      <w:r w:rsidR="00CF73FC">
        <w:rPr>
          <w:rStyle w:val="markedcontent"/>
        </w:rPr>
        <w:t xml:space="preserve">    </w:t>
      </w:r>
      <w:r w:rsidRPr="007350FE">
        <w:rPr>
          <w:rStyle w:val="markedcontent"/>
        </w:rPr>
        <w:t>(konieczność wykonania badań kontrolnych po chorobie trwającej dłużej niż 30 dni)</w:t>
      </w:r>
    </w:p>
    <w:p w14:paraId="33E7CC91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Sprawozdawczość i analiza kadrowa na potrzeby wewnętrzne oraz GUS i SIO</w:t>
      </w:r>
    </w:p>
    <w:p w14:paraId="266E28F6" w14:textId="77777777" w:rsidR="00140E37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Sporządzanie sprawozdań w zakresie spraw płacowych (ZSZO, SIO i innych).</w:t>
      </w:r>
    </w:p>
    <w:p w14:paraId="43D116C8" w14:textId="77777777" w:rsidR="00140E37" w:rsidRDefault="00CF73FC" w:rsidP="00140E37">
      <w:pPr>
        <w:pStyle w:val="NormalnyWeb"/>
        <w:numPr>
          <w:ilvl w:val="0"/>
          <w:numId w:val="19"/>
        </w:numPr>
        <w:rPr>
          <w:rStyle w:val="markedcontent"/>
        </w:rPr>
      </w:pPr>
      <w:r>
        <w:rPr>
          <w:rStyle w:val="markedcontent"/>
        </w:rPr>
        <w:t>Wydawanie zaświadczeń</w:t>
      </w:r>
    </w:p>
    <w:p w14:paraId="00981859" w14:textId="1597C095" w:rsidR="007350FE" w:rsidRDefault="007350FE" w:rsidP="00140E37">
      <w:pPr>
        <w:pStyle w:val="NormalnyWeb"/>
        <w:numPr>
          <w:ilvl w:val="0"/>
          <w:numId w:val="19"/>
        </w:numPr>
        <w:rPr>
          <w:rStyle w:val="markedcontent"/>
        </w:rPr>
      </w:pPr>
      <w:r w:rsidRPr="007350FE">
        <w:rPr>
          <w:rStyle w:val="markedcontent"/>
        </w:rPr>
        <w:t>Ochrona danych os</w:t>
      </w:r>
      <w:r>
        <w:rPr>
          <w:rStyle w:val="markedcontent"/>
        </w:rPr>
        <w:t>.</w:t>
      </w:r>
    </w:p>
    <w:p w14:paraId="6F7DAA2E" w14:textId="77777777" w:rsidR="009124A3" w:rsidRDefault="009124A3" w:rsidP="00C8186F">
      <w:pPr>
        <w:pStyle w:val="NormalnyWeb"/>
        <w:jc w:val="both"/>
      </w:pPr>
      <w:r>
        <w:rPr>
          <w:rStyle w:val="Pogrubienie"/>
        </w:rPr>
        <w:t>Wymagania dodatkowe :</w:t>
      </w:r>
    </w:p>
    <w:p w14:paraId="42F689D7" w14:textId="68EFAD8F" w:rsidR="009124A3" w:rsidRDefault="009124A3" w:rsidP="00140E37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wyk</w:t>
      </w:r>
      <w:r w:rsidR="0008782F">
        <w:t>ształcenie wyższe</w:t>
      </w:r>
    </w:p>
    <w:p w14:paraId="0712E2F0" w14:textId="29F9B3A3" w:rsidR="009124A3" w:rsidRDefault="009124A3" w:rsidP="003442D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znajomość przepisów  normujących pracę kancelaryjną administracji samorządowej,</w:t>
      </w:r>
      <w:r w:rsidR="00140E37">
        <w:t xml:space="preserve"> </w:t>
      </w:r>
      <w:r w:rsidR="0008782F">
        <w:t xml:space="preserve">           </w:t>
      </w:r>
      <w:r>
        <w:t>prawa oświatowego;</w:t>
      </w:r>
    </w:p>
    <w:p w14:paraId="7A98BEE4" w14:textId="5793E808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umiejętność redagowania pism urzędowych;</w:t>
      </w:r>
    </w:p>
    <w:p w14:paraId="50E02963" w14:textId="14CD7B57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umiejętność obsługi MDP  Sekretariat;</w:t>
      </w:r>
    </w:p>
    <w:p w14:paraId="42A09ED8" w14:textId="52185AC4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znajomość programów z pakietu MS Office;</w:t>
      </w:r>
    </w:p>
    <w:p w14:paraId="26FAA32E" w14:textId="283E34CD" w:rsidR="009124A3" w:rsidRDefault="009124A3" w:rsidP="0085617E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 xml:space="preserve">posiadanie następujących predyspozycji osobowościowych: odpowiedzialność, </w:t>
      </w:r>
      <w:r w:rsidR="0008782F">
        <w:t xml:space="preserve">          </w:t>
      </w:r>
      <w:r>
        <w:t>pracowitość,  systematyczność, rzetelność,</w:t>
      </w:r>
    </w:p>
    <w:p w14:paraId="7852E5F6" w14:textId="0DA7EB61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znajomość programów komputerowych ,  takich  jak :  e-Sekretariat LIBRUS,  System Informacji Oświatowej (SIO), SIOEO,  Nabór – PCCS,</w:t>
      </w:r>
    </w:p>
    <w:p w14:paraId="16B22A4D" w14:textId="2950266C" w:rsidR="0008782F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lastRenderedPageBreak/>
        <w:t>umiejętność pracy w zespole</w:t>
      </w:r>
    </w:p>
    <w:p w14:paraId="1F4D0ECC" w14:textId="1180295D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wysoka kultura osobista;</w:t>
      </w:r>
    </w:p>
    <w:p w14:paraId="6A3D6878" w14:textId="690E2BA0" w:rsidR="009124A3" w:rsidRDefault="009124A3" w:rsidP="00C8186F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>
        <w:t>preferowana praca w jednostce oświatowej.</w:t>
      </w:r>
    </w:p>
    <w:p w14:paraId="3BFB9C4B" w14:textId="77777777" w:rsidR="00140E37" w:rsidRDefault="00140E37" w:rsidP="00140E37">
      <w:pPr>
        <w:pStyle w:val="NormalnyWeb"/>
        <w:spacing w:before="0" w:beforeAutospacing="0" w:after="0" w:afterAutospacing="0"/>
      </w:pPr>
    </w:p>
    <w:p w14:paraId="13D70DF8" w14:textId="77777777" w:rsidR="00140E37" w:rsidRDefault="009124A3" w:rsidP="00140E37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Wymagane</w:t>
      </w:r>
      <w:r w:rsidR="00FC0D33">
        <w:rPr>
          <w:rStyle w:val="Pogrubienie"/>
        </w:rPr>
        <w:t xml:space="preserve"> </w:t>
      </w:r>
      <w:r>
        <w:rPr>
          <w:rStyle w:val="Pogrubienie"/>
        </w:rPr>
        <w:t>dokumenty:</w:t>
      </w:r>
    </w:p>
    <w:p w14:paraId="6E215266" w14:textId="77777777" w:rsidR="00140E37" w:rsidRDefault="009124A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 xml:space="preserve">życiorys  z opisem dotychczasowej działalności zawodowej (CV),  umożliwiających </w:t>
      </w:r>
      <w:r w:rsidR="0008782F">
        <w:t xml:space="preserve">     </w:t>
      </w:r>
      <w:r w:rsidR="00FC0D33">
        <w:t xml:space="preserve">  </w:t>
      </w:r>
      <w:r>
        <w:t>kontakt; tj. adresu e-mail, numeru telefonu lub adresu,</w:t>
      </w:r>
    </w:p>
    <w:p w14:paraId="50DDC4EB" w14:textId="7AE7D68E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L</w:t>
      </w:r>
      <w:r w:rsidR="009124A3">
        <w:t>ist motywacyjny;</w:t>
      </w:r>
    </w:p>
    <w:p w14:paraId="66D858D7" w14:textId="4C3F3567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K</w:t>
      </w:r>
      <w:r w:rsidR="009124A3">
        <w:t>serokopie dokumentów potwierdzających wykształcenie;</w:t>
      </w:r>
    </w:p>
    <w:p w14:paraId="14D51869" w14:textId="4287BACC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K</w:t>
      </w:r>
      <w:r w:rsidR="009124A3">
        <w:t>serokopie innych dokumentów o posiadanych kwalifikacjach, uprawnieniach i</w:t>
      </w:r>
      <w:r w:rsidR="00140E37">
        <w:t> </w:t>
      </w:r>
      <w:r w:rsidR="009124A3">
        <w:t>umiejętnościach;</w:t>
      </w:r>
    </w:p>
    <w:p w14:paraId="4E1621A0" w14:textId="1BAEF92F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K</w:t>
      </w:r>
      <w:r w:rsidR="009124A3">
        <w:t>serokopie dokumentu potwierdzającego niepełnosprawność;</w:t>
      </w:r>
    </w:p>
    <w:p w14:paraId="7ED8B5B9" w14:textId="77777777" w:rsidR="00140E37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K</w:t>
      </w:r>
      <w:r w:rsidR="009124A3">
        <w:t>serokopie dokumentów potwierdzających staż pracy ( świadectwa pracy</w:t>
      </w:r>
      <w:r>
        <w:t>)</w:t>
      </w:r>
    </w:p>
    <w:p w14:paraId="4214DAC8" w14:textId="4B2A5A5D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K</w:t>
      </w:r>
      <w:r w:rsidR="009124A3">
        <w:t>westionariusz osobowy dla osoby ubiegającej się o zatrudnienie;</w:t>
      </w:r>
    </w:p>
    <w:p w14:paraId="3519F476" w14:textId="1CE61EF4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E</w:t>
      </w:r>
      <w:r w:rsidR="009124A3">
        <w:t>wentualne referencje z dotychczasowych miejsc pracy;</w:t>
      </w:r>
    </w:p>
    <w:p w14:paraId="3FC4297C" w14:textId="50727563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O</w:t>
      </w:r>
      <w:r w:rsidR="009124A3">
        <w:t>świadczenie kandydata o posiadaniu obywatelstwa polskiego;</w:t>
      </w:r>
    </w:p>
    <w:p w14:paraId="637852FC" w14:textId="770C65E4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O</w:t>
      </w:r>
      <w:r w:rsidR="009124A3">
        <w:t>świadczenie kandydata, że kandydat ma pełną zdolność do czynności prawnych oraz</w:t>
      </w:r>
      <w:r w:rsidR="00140E37">
        <w:t xml:space="preserve">     </w:t>
      </w:r>
      <w:r w:rsidR="009124A3">
        <w:t>korzysta z pełni praw publicznych;</w:t>
      </w:r>
    </w:p>
    <w:p w14:paraId="67E73963" w14:textId="044E62F3" w:rsidR="0008782F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O</w:t>
      </w:r>
      <w:r w:rsidR="009124A3">
        <w:t>świadczenie kandydata, że nie był skazany prawomocnym wyrokiem sądu za umyślne</w:t>
      </w:r>
      <w:r>
        <w:t xml:space="preserve">    </w:t>
      </w:r>
      <w:r w:rsidR="009124A3">
        <w:t>przestępstwo ścigane   z oskarżenia publicznego lub umyślne przestępstwo skarbowe;</w:t>
      </w:r>
    </w:p>
    <w:p w14:paraId="1F4D0A6B" w14:textId="39245095" w:rsidR="009124A3" w:rsidRDefault="00FC0D33" w:rsidP="001C654D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</w:pPr>
      <w:r>
        <w:t>O</w:t>
      </w:r>
      <w:r w:rsidR="009124A3">
        <w:t>świadczenie kandydata z  niżej wskazanym zapisem „ Oświadczam, że wyrażam zgodę na przetwarzanie moich danych osobowych  na potrzeby postępowania rekrutacyjnego</w:t>
      </w:r>
      <w:r w:rsidR="001C654D">
        <w:t xml:space="preserve"> </w:t>
      </w:r>
      <w:r w:rsidR="009124A3">
        <w:t xml:space="preserve">prowadzonego przez </w:t>
      </w:r>
      <w:r>
        <w:t>Szkołę Podstawową nr 20</w:t>
      </w:r>
      <w:r w:rsidR="009124A3">
        <w:t>,  zgodnie z art. 6</w:t>
      </w:r>
      <w:r w:rsidR="001C654D">
        <w:t xml:space="preserve"> </w:t>
      </w:r>
      <w:r w:rsidR="009124A3">
        <w:t>ust. 1</w:t>
      </w:r>
      <w:r>
        <w:t xml:space="preserve">      </w:t>
      </w:r>
      <w:proofErr w:type="spellStart"/>
      <w:r w:rsidR="009124A3">
        <w:t>lit.a</w:t>
      </w:r>
      <w:proofErr w:type="spellEnd"/>
      <w:r w:rsidR="009124A3">
        <w:t>  Rozporządzenia  Parlamentu Europejskiego i Rady ( UE) 2016/679 z dnia 27 kwietnia</w:t>
      </w:r>
      <w:r w:rsidR="001C654D">
        <w:t xml:space="preserve"> </w:t>
      </w:r>
      <w:r>
        <w:t xml:space="preserve">   </w:t>
      </w:r>
      <w:r w:rsidR="009124A3">
        <w:t xml:space="preserve"> </w:t>
      </w:r>
      <w:r>
        <w:t xml:space="preserve">  </w:t>
      </w:r>
      <w:r w:rsidR="009124A3">
        <w:t>2016 r.   w sprawie ochrony osób fizycznych w związku z przetwarzaniem  danych</w:t>
      </w:r>
      <w:r>
        <w:t xml:space="preserve">      </w:t>
      </w:r>
      <w:r w:rsidR="009124A3">
        <w:t xml:space="preserve">osobowych i w sprawie  swobodnego przepływu takich danych oraz uchylenia dyrektywy </w:t>
      </w:r>
      <w:r>
        <w:t xml:space="preserve">      </w:t>
      </w:r>
      <w:r w:rsidR="009124A3">
        <w:t>95/46/WE  ( ogólne rozporządzenie o ochronie danych )  - Dz.U.UE.L.2016.119.1  ".</w:t>
      </w:r>
    </w:p>
    <w:p w14:paraId="361B4B41" w14:textId="77777777" w:rsidR="00FC0D33" w:rsidRDefault="00FC0D33" w:rsidP="00C8186F">
      <w:pPr>
        <w:pStyle w:val="NormalnyWeb"/>
        <w:spacing w:before="0" w:beforeAutospacing="0" w:after="0" w:afterAutospacing="0"/>
        <w:ind w:left="57"/>
        <w:jc w:val="both"/>
        <w:rPr>
          <w:rStyle w:val="Pogrubienie"/>
        </w:rPr>
      </w:pPr>
      <w:r>
        <w:rPr>
          <w:rStyle w:val="Pogrubienie"/>
        </w:rPr>
        <w:t xml:space="preserve">                                            </w:t>
      </w:r>
    </w:p>
    <w:p w14:paraId="69957499" w14:textId="20E64214" w:rsidR="009124A3" w:rsidRDefault="009124A3" w:rsidP="001C654D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Informacje dodatkowe :</w:t>
      </w:r>
    </w:p>
    <w:p w14:paraId="501CC63B" w14:textId="77777777" w:rsidR="00035B31" w:rsidRDefault="009124A3" w:rsidP="00C8186F">
      <w:pPr>
        <w:pStyle w:val="NormalnyWeb"/>
        <w:spacing w:after="240" w:afterAutospacing="0"/>
        <w:jc w:val="both"/>
      </w:pPr>
      <w:r>
        <w:t>Dokumenty aplikacyjne  należy składa</w:t>
      </w:r>
      <w:r w:rsidR="00035B31">
        <w:t xml:space="preserve">ć lub przesyłać w terminie do: </w:t>
      </w:r>
      <w:r w:rsidR="0008782F">
        <w:rPr>
          <w:rStyle w:val="Pogrubienie"/>
        </w:rPr>
        <w:t>25</w:t>
      </w:r>
      <w:r>
        <w:rPr>
          <w:rStyle w:val="Pogrubienie"/>
        </w:rPr>
        <w:t xml:space="preserve"> lipca 2023r.</w:t>
      </w:r>
      <w:r w:rsidR="00035B31">
        <w:t xml:space="preserve"> </w:t>
      </w:r>
      <w:r>
        <w:t xml:space="preserve">(Uwaga: liczy się data wpływu do </w:t>
      </w:r>
      <w:r w:rsidR="0008782F">
        <w:t>Szkoły Podstawowej nr 20</w:t>
      </w:r>
      <w:r>
        <w:t xml:space="preserve"> w Szczecinie)</w:t>
      </w:r>
      <w:r w:rsidR="00035B31">
        <w:t xml:space="preserve"> </w:t>
      </w:r>
    </w:p>
    <w:p w14:paraId="6C7600F3" w14:textId="42AF09EE" w:rsidR="009124A3" w:rsidRDefault="00035B31" w:rsidP="00C8186F">
      <w:pPr>
        <w:pStyle w:val="NormalnyWeb"/>
        <w:spacing w:after="240" w:afterAutospacing="0"/>
        <w:jc w:val="both"/>
      </w:pPr>
      <w:r>
        <w:t xml:space="preserve">na adres: </w:t>
      </w:r>
      <w:r w:rsidR="009124A3">
        <w:t xml:space="preserve">ul. </w:t>
      </w:r>
      <w:r>
        <w:t>Dobrzyńska 2, 70-025 Szczecin</w:t>
      </w:r>
    </w:p>
    <w:p w14:paraId="060F489E" w14:textId="08AAF61D" w:rsidR="009124A3" w:rsidRDefault="009124A3" w:rsidP="00C8186F">
      <w:pPr>
        <w:pStyle w:val="NormalnyWeb"/>
        <w:spacing w:after="240" w:afterAutospacing="0"/>
        <w:jc w:val="both"/>
      </w:pPr>
      <w:r>
        <w:t> w zamkniętej kopercie z dopiskiem:   „</w:t>
      </w:r>
      <w:r>
        <w:rPr>
          <w:rStyle w:val="Pogrubienie"/>
        </w:rPr>
        <w:t>Oferta pracy na stanowisko –  „s</w:t>
      </w:r>
      <w:r w:rsidR="00035B31">
        <w:rPr>
          <w:rStyle w:val="Pogrubienie"/>
        </w:rPr>
        <w:t>e</w:t>
      </w:r>
      <w:r>
        <w:rPr>
          <w:rStyle w:val="Pogrubienie"/>
        </w:rPr>
        <w:t>kretarz szkoły”</w:t>
      </w:r>
      <w:r>
        <w:br/>
      </w:r>
    </w:p>
    <w:p w14:paraId="13617CE4" w14:textId="53F4D64C" w:rsidR="009124A3" w:rsidRDefault="009124A3" w:rsidP="00C8186F">
      <w:pPr>
        <w:pStyle w:val="NormalnyWeb"/>
        <w:spacing w:after="240" w:afterAutospacing="0"/>
        <w:jc w:val="both"/>
      </w:pPr>
      <w:r>
        <w:t>Oferty kandydatów, które  zostały złożone po terminie wskazanym w treści ogłoszenia oraz osób,   które nie spełniły wymagań formalnych, będą odbierane osobiście przez zainteresowanych, lub w przypadku niezgłoszenia się po odbiór w terminie 30 dni od dnia zakończenia naboru zostaną zniszczone komisyjnie.</w:t>
      </w:r>
    </w:p>
    <w:p w14:paraId="1E00DFBE" w14:textId="1D0CCBBE" w:rsidR="009124A3" w:rsidRPr="00DE54E1" w:rsidRDefault="009124A3" w:rsidP="00C8186F">
      <w:pPr>
        <w:pStyle w:val="NormalnyWeb"/>
        <w:spacing w:after="240" w:afterAutospacing="0"/>
        <w:jc w:val="both"/>
        <w:rPr>
          <w:b/>
        </w:rPr>
      </w:pPr>
      <w:bookmarkStart w:id="0" w:name="_GoBack"/>
      <w:r w:rsidRPr="00DE54E1">
        <w:rPr>
          <w:b/>
        </w:rPr>
        <w:t>Etapy naboru :</w:t>
      </w:r>
    </w:p>
    <w:bookmarkEnd w:id="0"/>
    <w:p w14:paraId="2294363F" w14:textId="77777777" w:rsidR="009124A3" w:rsidRDefault="009124A3" w:rsidP="00C8186F">
      <w:pPr>
        <w:pStyle w:val="NormalnyWeb"/>
        <w:spacing w:after="240" w:afterAutospacing="0"/>
        <w:jc w:val="both"/>
      </w:pPr>
      <w:r>
        <w:t>1) analiza  złożonych dokumentów  pod kątem spełnienia wymogów formalnych określonych    w ogłoszeniu   o naborze   - dokonywana przez Komisję Rekrutacyjną , sporządzenie listy kandydatów spełniających wymagania formalne; analiza ofert zaakceptowanych formalnie pod kątem przedstawionego doświadczenia i wymagań niezbędnych do pracy na danym stanowisku;</w:t>
      </w:r>
    </w:p>
    <w:p w14:paraId="2AF1C789" w14:textId="77777777" w:rsidR="009124A3" w:rsidRDefault="009124A3" w:rsidP="00C8186F">
      <w:pPr>
        <w:pStyle w:val="NormalnyWeb"/>
        <w:spacing w:after="240" w:afterAutospacing="0"/>
        <w:jc w:val="both"/>
      </w:pPr>
      <w:r>
        <w:lastRenderedPageBreak/>
        <w:t>2)  rozmowa kwalifikacyjna.</w:t>
      </w:r>
    </w:p>
    <w:p w14:paraId="18809289" w14:textId="77777777" w:rsidR="009124A3" w:rsidRDefault="009124A3" w:rsidP="00C8186F">
      <w:pPr>
        <w:pStyle w:val="NormalnyWeb"/>
        <w:spacing w:after="240" w:afterAutospacing="0"/>
        <w:jc w:val="both"/>
      </w:pPr>
      <w:r>
        <w:t>Kandydaci, którzy zakwalifikowali się do 2 etapu zostaną poinformowani drogą telefoniczną   lub  na podany adres  e – mail o terminie rozmowy kwalifikacyjnej.</w:t>
      </w:r>
    </w:p>
    <w:p w14:paraId="3F849CBA" w14:textId="77777777" w:rsidR="00041EB2" w:rsidRDefault="00041EB2" w:rsidP="00041E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128B784" w14:textId="443BA70E" w:rsidR="00041EB2" w:rsidRPr="00360B61" w:rsidRDefault="00041EB2" w:rsidP="00041E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 dla kandydatów do pracy</w:t>
      </w:r>
    </w:p>
    <w:p w14:paraId="6214EBA3" w14:textId="77777777" w:rsidR="00041EB2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Administratorem Państwa danych osobowych jest Szkoła Podstawowa nr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 w 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Szczecinie.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Z Administratorem można skontaktować się listownie: ul.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Dobrzyńska 2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70-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025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Szczecin,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e-mailowo: </w:t>
      </w:r>
      <w:hyperlink r:id="rId5" w:history="1">
        <w:r w:rsidRPr="00EC63E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sp20@miasto.szczecin.pl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telefonicznie: +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48 91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482 16 21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57A0BE41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Inspektorem Ochrony Danych można się skontaktować e-mailowo: </w:t>
      </w:r>
      <w:hyperlink r:id="rId6" w:history="1">
        <w:r w:rsidRPr="0099775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iod@spnt.pl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telefonicznie  +48 91 85 22 093.</w:t>
      </w:r>
    </w:p>
    <w:p w14:paraId="4CAFAEFC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Państwa dane osobowe są przetwarzane w celu przeprowadzenia rekrutacji na stanowisko pracownicze do Szkoły Podstawowej nr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Szczecinie, na podstawie:</w:t>
      </w:r>
    </w:p>
    <w:p w14:paraId="0AD8DE8E" w14:textId="77777777" w:rsidR="00041EB2" w:rsidRPr="00360B61" w:rsidRDefault="00041EB2" w:rsidP="00041EB2">
      <w:pPr>
        <w:numPr>
          <w:ilvl w:val="1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c RODO tj. gdy przetwarzanie jest niezbędne do wypełnienia obowiązku prawnego ciążącego na placówce, w tym w związku z wykonaniem obowiązków nałożonych art. 22 (1) par. 1 Kodeksu Pracy, art. 10 ust. 5 Karty Nauczyciela, art. 13/14 ustawy z dnia 14 grudnia 2016 r. Prawo oświatowe (Dz. U. z 2017 r., poz., 59)</w:t>
      </w:r>
    </w:p>
    <w:p w14:paraId="3CDE9B5E" w14:textId="77777777" w:rsidR="00041EB2" w:rsidRPr="00360B61" w:rsidRDefault="00041EB2" w:rsidP="00041EB2">
      <w:pPr>
        <w:numPr>
          <w:ilvl w:val="1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a RODO tj. na podstawie zgody udzielonej w celach określonych każdorazowo w przekazywanych formularzach zgody,</w:t>
      </w:r>
    </w:p>
    <w:p w14:paraId="42FB3E50" w14:textId="77777777" w:rsidR="00041EB2" w:rsidRPr="00360B61" w:rsidRDefault="00041EB2" w:rsidP="00041EB2">
      <w:pPr>
        <w:numPr>
          <w:ilvl w:val="1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b RODO - podjęcie działań na żądanie osoby, której dane dotyczą, przed zawarciem umowy.</w:t>
      </w:r>
    </w:p>
    <w:p w14:paraId="3B9262BF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79E31180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Państwa dane osobowe będą przechowywane do zakończenia procesu rekrutacji, chyba że wyrażą Państwo zgodę na ich przetwarzanie na potrzeby dalszych procesów rekrutacyjnych – w takim wypadku dane będą usuwane po upływie 1 roku.</w:t>
      </w:r>
    </w:p>
    <w:p w14:paraId="17234CB8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Mają Państwo prawo żądania od Administratora dostępu do swoich danych osobowych, ich sprostowania, usunięcia lub ograniczenia przetwarzania, a także prawo do przenoszenia danych.</w:t>
      </w:r>
    </w:p>
    <w:p w14:paraId="4042F401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przypadku danych przetwarzanych na podstawie zgody, mają Państwo prawo do cofnięcia zgody w dowolnym momencie bez wpływu na zgodność z prawem przetwarzania, którego dokonano na podstawie zgody przed jej cofnięciem.</w:t>
      </w:r>
    </w:p>
    <w:p w14:paraId="639796F0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Mają Państwo prawo wnieść skargę do organu nadzorczego, którym jest Prezes Urzędu Ochrony Danych Osobowych, jeśli uznają Państwo, iż przetwarzanie 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przez Administratora Państwa danych osobowych narusza przepisy dot. ochrony danych osobowych.</w:t>
      </w:r>
    </w:p>
    <w:p w14:paraId="49866774" w14:textId="77777777" w:rsidR="00041EB2" w:rsidRPr="00360B61" w:rsidRDefault="00041EB2" w:rsidP="00041EB2">
      <w:pPr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Podanie danych osobowych jest dobrowol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ne, ale w celu uczestniczenia w 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rekrutacji są Państwo zobowiązani do podania danych. Niepodanie danych skutkuje odmową uczestnictwa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rekrutacji.</w:t>
      </w:r>
    </w:p>
    <w:p w14:paraId="2F977679" w14:textId="77777777" w:rsidR="009124A3" w:rsidRDefault="009124A3" w:rsidP="00C8186F">
      <w:pPr>
        <w:pStyle w:val="NormalnyWeb"/>
        <w:jc w:val="both"/>
      </w:pPr>
      <w:r>
        <w:br/>
        <w:t> </w:t>
      </w:r>
    </w:p>
    <w:p w14:paraId="60A8C1E4" w14:textId="77777777" w:rsidR="009124A3" w:rsidRDefault="009124A3" w:rsidP="00C8186F">
      <w:pPr>
        <w:pStyle w:val="NormalnyWeb"/>
        <w:jc w:val="both"/>
      </w:pPr>
      <w:r>
        <w:t> </w:t>
      </w:r>
    </w:p>
    <w:p w14:paraId="45234209" w14:textId="2783854A" w:rsidR="009124A3" w:rsidRDefault="009124A3" w:rsidP="00C8186F">
      <w:pPr>
        <w:pStyle w:val="NormalnyWeb"/>
        <w:jc w:val="both"/>
      </w:pPr>
      <w:r>
        <w:t>Data wygaśnięcia: </w:t>
      </w:r>
      <w:r w:rsidR="00FC0D33">
        <w:t>26</w:t>
      </w:r>
      <w:r>
        <w:t>.07.2023</w:t>
      </w:r>
    </w:p>
    <w:p w14:paraId="1415D032" w14:textId="7305F7E4" w:rsidR="00F95271" w:rsidRPr="00F95271" w:rsidRDefault="00F95271" w:rsidP="00C81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F95271" w:rsidRPr="00F9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7C3"/>
    <w:multiLevelType w:val="hybridMultilevel"/>
    <w:tmpl w:val="E26A8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943C8"/>
    <w:multiLevelType w:val="hybridMultilevel"/>
    <w:tmpl w:val="0AAA7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62213"/>
    <w:multiLevelType w:val="multilevel"/>
    <w:tmpl w:val="E136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3FB4"/>
    <w:multiLevelType w:val="multilevel"/>
    <w:tmpl w:val="57F6FDF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F1486"/>
    <w:multiLevelType w:val="multilevel"/>
    <w:tmpl w:val="CD0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362E2"/>
    <w:multiLevelType w:val="multilevel"/>
    <w:tmpl w:val="756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059B3"/>
    <w:multiLevelType w:val="hybridMultilevel"/>
    <w:tmpl w:val="96025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D7720"/>
    <w:multiLevelType w:val="hybridMultilevel"/>
    <w:tmpl w:val="04C67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4696E"/>
    <w:multiLevelType w:val="hybridMultilevel"/>
    <w:tmpl w:val="F4E0E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09E"/>
    <w:multiLevelType w:val="hybridMultilevel"/>
    <w:tmpl w:val="96025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F7081"/>
    <w:multiLevelType w:val="hybridMultilevel"/>
    <w:tmpl w:val="C428E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80F5A"/>
    <w:multiLevelType w:val="multilevel"/>
    <w:tmpl w:val="49EA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6669E"/>
    <w:multiLevelType w:val="hybridMultilevel"/>
    <w:tmpl w:val="ECD0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D82"/>
    <w:multiLevelType w:val="hybridMultilevel"/>
    <w:tmpl w:val="D22C8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C5B03"/>
    <w:multiLevelType w:val="multilevel"/>
    <w:tmpl w:val="74FEC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46950"/>
    <w:multiLevelType w:val="hybridMultilevel"/>
    <w:tmpl w:val="D738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529"/>
    <w:multiLevelType w:val="hybridMultilevel"/>
    <w:tmpl w:val="E904E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09CD"/>
    <w:multiLevelType w:val="multilevel"/>
    <w:tmpl w:val="375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10292"/>
    <w:multiLevelType w:val="hybridMultilevel"/>
    <w:tmpl w:val="60D68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16500"/>
    <w:multiLevelType w:val="hybridMultilevel"/>
    <w:tmpl w:val="11BA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0064B"/>
    <w:multiLevelType w:val="multilevel"/>
    <w:tmpl w:val="452AE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7E66DC"/>
    <w:multiLevelType w:val="multilevel"/>
    <w:tmpl w:val="8508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E2B4B"/>
    <w:multiLevelType w:val="multilevel"/>
    <w:tmpl w:val="3B0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4"/>
  </w:num>
  <w:num w:numId="8">
    <w:abstractNumId w:val="20"/>
  </w:num>
  <w:num w:numId="9">
    <w:abstractNumId w:val="5"/>
  </w:num>
  <w:num w:numId="10">
    <w:abstractNumId w:val="7"/>
  </w:num>
  <w:num w:numId="11">
    <w:abstractNumId w:val="0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6"/>
  </w:num>
  <w:num w:numId="17">
    <w:abstractNumId w:val="15"/>
  </w:num>
  <w:num w:numId="18">
    <w:abstractNumId w:val="19"/>
  </w:num>
  <w:num w:numId="19">
    <w:abstractNumId w:val="9"/>
  </w:num>
  <w:num w:numId="20">
    <w:abstractNumId w:val="1"/>
  </w:num>
  <w:num w:numId="21">
    <w:abstractNumId w:val="10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26"/>
    <w:rsid w:val="00035B31"/>
    <w:rsid w:val="00041EB2"/>
    <w:rsid w:val="000769C8"/>
    <w:rsid w:val="0008782F"/>
    <w:rsid w:val="00140E37"/>
    <w:rsid w:val="001C654D"/>
    <w:rsid w:val="00354F2F"/>
    <w:rsid w:val="003B2782"/>
    <w:rsid w:val="00410926"/>
    <w:rsid w:val="007350FE"/>
    <w:rsid w:val="007D5B9E"/>
    <w:rsid w:val="009124A3"/>
    <w:rsid w:val="009A0413"/>
    <w:rsid w:val="00A32C80"/>
    <w:rsid w:val="00A3610D"/>
    <w:rsid w:val="00BC70A3"/>
    <w:rsid w:val="00BF4139"/>
    <w:rsid w:val="00C668B5"/>
    <w:rsid w:val="00C67E2A"/>
    <w:rsid w:val="00C8186F"/>
    <w:rsid w:val="00CD6C63"/>
    <w:rsid w:val="00CF73FC"/>
    <w:rsid w:val="00D5676D"/>
    <w:rsid w:val="00D90225"/>
    <w:rsid w:val="00DE54E1"/>
    <w:rsid w:val="00EA418A"/>
    <w:rsid w:val="00F95271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DC1E"/>
  <w15:chartTrackingRefBased/>
  <w15:docId w15:val="{AC85AD49-109A-4F53-A4D7-615A866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124A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24A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3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nt.pl" TargetMode="External"/><Relationship Id="rId5" Type="http://schemas.openxmlformats.org/officeDocument/2006/relationships/hyperlink" Target="mailto:sp20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Mytkowski</dc:creator>
  <cp:keywords/>
  <dc:description/>
  <cp:lastModifiedBy>Sekretariat</cp:lastModifiedBy>
  <cp:revision>7</cp:revision>
  <dcterms:created xsi:type="dcterms:W3CDTF">2023-06-30T09:12:00Z</dcterms:created>
  <dcterms:modified xsi:type="dcterms:W3CDTF">2023-06-30T11:35:00Z</dcterms:modified>
</cp:coreProperties>
</file>